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0E" w:rsidRDefault="001C140E" w:rsidP="001C140E">
      <w:pPr>
        <w:suppressLineNumbers/>
        <w:tabs>
          <w:tab w:val="left" w:pos="7635"/>
        </w:tabs>
        <w:rPr>
          <w:rFonts w:ascii="Power Geez Unicode1" w:hAnsi="Power Geez Unicode1"/>
          <w:sz w:val="20"/>
          <w:szCs w:val="20"/>
        </w:rPr>
      </w:pPr>
    </w:p>
    <w:p w:rsidR="001C140E" w:rsidRPr="00A82A34" w:rsidRDefault="00665392" w:rsidP="00A82A34">
      <w:pPr>
        <w:suppressLineNumbers/>
        <w:tabs>
          <w:tab w:val="left" w:pos="7635"/>
        </w:tabs>
        <w:jc w:val="center"/>
        <w:rPr>
          <w:rFonts w:ascii="Visual Geez Unicode" w:hAnsi="Visual Geez Unicode"/>
        </w:rPr>
      </w:pPr>
      <w:sdt>
        <w:sdtPr>
          <w:rPr>
            <w:rFonts w:ascii="Visual Geez Unicode" w:hAnsi="Visual Geez Unicode"/>
            <w:sz w:val="20"/>
            <w:szCs w:val="20"/>
          </w:rPr>
          <w:id w:val="84296678"/>
          <w:lock w:val="sdtContentLocked"/>
          <w:placeholder>
            <w:docPart w:val="DefaultPlaceholder_22675703"/>
          </w:placeholder>
        </w:sdtPr>
        <w:sdtEndPr>
          <w:rPr>
            <w:sz w:val="24"/>
            <w:szCs w:val="24"/>
          </w:rPr>
        </w:sdtEndPr>
        <w:sdtContent>
          <w:r w:rsidR="001C140E" w:rsidRPr="00A82A34">
            <w:rPr>
              <w:rFonts w:ascii="Visual Geez Unicode" w:hAnsi="Visual Geez Unicode"/>
              <w:sz w:val="28"/>
            </w:rPr>
            <w:t>ኮምቦልቻ ፖሊ</w:t>
          </w:r>
          <w:r w:rsidR="00A82A34" w:rsidRPr="00A82A34">
            <w:rPr>
              <w:rFonts w:ascii="Visual Geez Unicode" w:hAnsi="Visual Geez Unicode"/>
              <w:sz w:val="28"/>
            </w:rPr>
            <w:t>ቴክኒክ</w:t>
          </w:r>
          <w:r w:rsidR="001C140E" w:rsidRPr="00A82A34">
            <w:rPr>
              <w:rFonts w:ascii="Visual Geez Unicode" w:hAnsi="Visual Geez Unicode"/>
              <w:sz w:val="28"/>
            </w:rPr>
            <w:t xml:space="preserve"> ኮሌጅ</w:t>
          </w:r>
        </w:sdtContent>
      </w:sdt>
    </w:p>
    <w:p w:rsidR="001C140E" w:rsidRPr="00A82A34" w:rsidRDefault="001C140E" w:rsidP="00A82A34">
      <w:pPr>
        <w:suppressLineNumbers/>
        <w:tabs>
          <w:tab w:val="left" w:pos="7635"/>
        </w:tabs>
        <w:jc w:val="center"/>
        <w:rPr>
          <w:rFonts w:ascii="Visual Geez Unicode" w:hAnsi="Visual Geez Unicode"/>
          <w:sz w:val="20"/>
          <w:szCs w:val="20"/>
        </w:rPr>
      </w:pPr>
    </w:p>
    <w:p w:rsidR="001C140E" w:rsidRPr="00A82A34" w:rsidRDefault="001C140E" w:rsidP="00A82A34">
      <w:pPr>
        <w:suppressLineNumbers/>
        <w:tabs>
          <w:tab w:val="left" w:pos="7635"/>
        </w:tabs>
        <w:jc w:val="center"/>
        <w:rPr>
          <w:rFonts w:ascii="Visual Geez Unicode" w:hAnsi="Visual Geez Unicode"/>
          <w:sz w:val="20"/>
          <w:szCs w:val="20"/>
        </w:rPr>
      </w:pPr>
    </w:p>
    <w:tbl>
      <w:tblPr>
        <w:tblW w:w="10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44"/>
        <w:gridCol w:w="1367"/>
        <w:gridCol w:w="730"/>
        <w:gridCol w:w="518"/>
        <w:gridCol w:w="694"/>
        <w:gridCol w:w="1459"/>
        <w:gridCol w:w="1098"/>
      </w:tblGrid>
      <w:sdt>
        <w:sdtPr>
          <w:rPr>
            <w:rFonts w:ascii="Visual Geez Unicode" w:hAnsi="Visual Geez Unicode"/>
            <w:sz w:val="20"/>
            <w:szCs w:val="20"/>
          </w:rPr>
          <w:id w:val="84296679"/>
          <w:lock w:val="sdtContentLocked"/>
          <w:placeholder>
            <w:docPart w:val="DefaultPlaceholder_22675703"/>
          </w:placeholder>
        </w:sdtPr>
        <w:sdtContent>
          <w:tr w:rsidR="001C140E" w:rsidRPr="00A82A34" w:rsidTr="00A82A34">
            <w:trPr>
              <w:trHeight w:val="631"/>
              <w:jc w:val="center"/>
            </w:trPr>
            <w:tc>
              <w:tcPr>
                <w:tcW w:w="615" w:type="dxa"/>
                <w:vMerge w:val="restart"/>
              </w:tcPr>
              <w:p w:rsidR="001C140E" w:rsidRPr="00A82A34" w:rsidRDefault="001C140E" w:rsidP="00A82A34">
                <w:pPr>
                  <w:suppressLineNumbers/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rFonts w:ascii="Visual Geez Unicode" w:hAnsi="Visual Geez Unicode"/>
                    <w:sz w:val="20"/>
                    <w:szCs w:val="20"/>
                  </w:rPr>
                </w:pPr>
                <w:r w:rsidRPr="00A82A34">
                  <w:rPr>
                    <w:rFonts w:ascii="Visual Geez Unicode" w:hAnsi="Visual Geez Unicode"/>
                    <w:sz w:val="20"/>
                    <w:szCs w:val="20"/>
                  </w:rPr>
                  <w:t>ተ.ቁ</w:t>
                </w:r>
              </w:p>
            </w:tc>
            <w:tc>
              <w:tcPr>
                <w:tcW w:w="4244" w:type="dxa"/>
                <w:vMerge w:val="restart"/>
              </w:tcPr>
              <w:p w:rsidR="001C140E" w:rsidRPr="00A82A34" w:rsidRDefault="001C140E" w:rsidP="00A82A34">
                <w:pPr>
                  <w:suppressLineNumbers/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rFonts w:ascii="Visual Geez Unicode" w:hAnsi="Visual Geez Unicode"/>
                    <w:sz w:val="20"/>
                    <w:szCs w:val="20"/>
                  </w:rPr>
                </w:pPr>
                <w:r w:rsidRPr="00A82A34">
                  <w:rPr>
                    <w:rFonts w:ascii="Visual Geez Unicode" w:hAnsi="Visual Geez Unicode"/>
                    <w:sz w:val="20"/>
                    <w:szCs w:val="20"/>
                  </w:rPr>
                  <w:t>የዕቃው ዓይነት</w:t>
                </w:r>
              </w:p>
            </w:tc>
            <w:tc>
              <w:tcPr>
                <w:tcW w:w="1367" w:type="dxa"/>
                <w:vMerge w:val="restart"/>
              </w:tcPr>
              <w:p w:rsidR="001C140E" w:rsidRPr="00A82A34" w:rsidRDefault="001C140E" w:rsidP="00A82A34">
                <w:pPr>
                  <w:suppressLineNumbers/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rFonts w:ascii="Visual Geez Unicode" w:hAnsi="Visual Geez Unicode"/>
                    <w:sz w:val="20"/>
                    <w:szCs w:val="20"/>
                  </w:rPr>
                </w:pPr>
                <w:r w:rsidRPr="00A82A34">
                  <w:rPr>
                    <w:rFonts w:ascii="Visual Geez Unicode" w:hAnsi="Visual Geez Unicode"/>
                    <w:sz w:val="20"/>
                    <w:szCs w:val="20"/>
                  </w:rPr>
                  <w:t>ሞዴል</w:t>
                </w:r>
              </w:p>
            </w:tc>
            <w:tc>
              <w:tcPr>
                <w:tcW w:w="1248" w:type="dxa"/>
                <w:gridSpan w:val="2"/>
                <w:tcBorders>
                  <w:bottom w:val="single" w:sz="4" w:space="0" w:color="auto"/>
                </w:tcBorders>
              </w:tcPr>
              <w:p w:rsidR="001C140E" w:rsidRPr="00A82A34" w:rsidRDefault="001C140E" w:rsidP="00A82A34">
                <w:pPr>
                  <w:suppressLineNumbers/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rFonts w:ascii="Visual Geez Unicode" w:hAnsi="Visual Geez Unicode"/>
                    <w:sz w:val="20"/>
                    <w:szCs w:val="20"/>
                  </w:rPr>
                </w:pPr>
                <w:r w:rsidRPr="00A82A34">
                  <w:rPr>
                    <w:rFonts w:ascii="Visual Geez Unicode" w:hAnsi="Visual Geez Unicode"/>
                    <w:sz w:val="20"/>
                    <w:szCs w:val="20"/>
                  </w:rPr>
                  <w:t>የአንዱ</w:t>
                </w:r>
                <w:r w:rsidR="00A82A34">
                  <w:rPr>
                    <w:rFonts w:ascii="Visual Geez Unicode" w:hAnsi="Visual Geez Unicode"/>
                    <w:sz w:val="20"/>
                    <w:szCs w:val="20"/>
                  </w:rPr>
                  <w:t xml:space="preserve"> </w:t>
                </w:r>
                <w:r w:rsidRPr="00A82A34">
                  <w:rPr>
                    <w:rFonts w:ascii="Visual Geez Unicode" w:hAnsi="Visual Geez Unicode"/>
                    <w:sz w:val="20"/>
                    <w:szCs w:val="20"/>
                  </w:rPr>
                  <w:t>ዋጋ</w:t>
                </w:r>
              </w:p>
            </w:tc>
            <w:tc>
              <w:tcPr>
                <w:tcW w:w="694" w:type="dxa"/>
                <w:vMerge w:val="restart"/>
              </w:tcPr>
              <w:p w:rsidR="001C140E" w:rsidRPr="00A82A34" w:rsidRDefault="001C140E" w:rsidP="00A82A34">
                <w:pPr>
                  <w:suppressLineNumbers/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rFonts w:ascii="Visual Geez Unicode" w:hAnsi="Visual Geez Unicode"/>
                    <w:sz w:val="20"/>
                    <w:szCs w:val="20"/>
                  </w:rPr>
                </w:pPr>
              </w:p>
              <w:p w:rsidR="001C140E" w:rsidRPr="00A82A34" w:rsidRDefault="001C140E" w:rsidP="00A82A34">
                <w:pPr>
                  <w:suppressLineNumbers/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rFonts w:ascii="Visual Geez Unicode" w:hAnsi="Visual Geez Unicode"/>
                    <w:sz w:val="20"/>
                    <w:szCs w:val="20"/>
                  </w:rPr>
                </w:pPr>
                <w:r w:rsidRPr="00A82A34">
                  <w:rPr>
                    <w:rFonts w:ascii="Visual Geez Unicode" w:hAnsi="Visual Geez Unicode"/>
                    <w:sz w:val="20"/>
                    <w:szCs w:val="20"/>
                  </w:rPr>
                  <w:t>ብዛት</w:t>
                </w:r>
              </w:p>
            </w:tc>
            <w:tc>
              <w:tcPr>
                <w:tcW w:w="1459" w:type="dxa"/>
                <w:vMerge w:val="restart"/>
              </w:tcPr>
              <w:p w:rsidR="001C140E" w:rsidRPr="00A82A34" w:rsidRDefault="001C140E" w:rsidP="00A82A34">
                <w:pPr>
                  <w:suppressLineNumbers/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rFonts w:ascii="Visual Geez Unicode" w:hAnsi="Visual Geez Unicode"/>
                    <w:sz w:val="20"/>
                    <w:szCs w:val="20"/>
                  </w:rPr>
                </w:pPr>
                <w:r w:rsidRPr="00A82A34">
                  <w:rPr>
                    <w:rFonts w:ascii="Visual Geez Unicode" w:hAnsi="Visual Geez Unicode"/>
                    <w:sz w:val="20"/>
                    <w:szCs w:val="20"/>
                  </w:rPr>
                  <w:t>ወደ ንብረት</w:t>
                </w:r>
              </w:p>
              <w:p w:rsidR="001C140E" w:rsidRPr="00A82A34" w:rsidRDefault="001C140E" w:rsidP="00A82A34">
                <w:pPr>
                  <w:suppressLineNumbers/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rFonts w:ascii="Visual Geez Unicode" w:hAnsi="Visual Geez Unicode"/>
                    <w:sz w:val="20"/>
                    <w:szCs w:val="20"/>
                  </w:rPr>
                </w:pPr>
                <w:r w:rsidRPr="00A82A34">
                  <w:rPr>
                    <w:rFonts w:ascii="Visual Geez Unicode" w:hAnsi="Visual Geez Unicode"/>
                    <w:sz w:val="20"/>
                    <w:szCs w:val="20"/>
                  </w:rPr>
                  <w:t>ክፍል የገባበት</w:t>
                </w:r>
              </w:p>
              <w:p w:rsidR="001C140E" w:rsidRPr="00A82A34" w:rsidRDefault="001C140E" w:rsidP="00A82A34">
                <w:pPr>
                  <w:suppressLineNumbers/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rFonts w:ascii="Visual Geez Unicode" w:hAnsi="Visual Geez Unicode"/>
                    <w:sz w:val="20"/>
                    <w:szCs w:val="20"/>
                  </w:rPr>
                </w:pPr>
                <w:r w:rsidRPr="00A82A34">
                  <w:rPr>
                    <w:rFonts w:ascii="Visual Geez Unicode" w:hAnsi="Visual Geez Unicode"/>
                    <w:sz w:val="20"/>
                    <w:szCs w:val="20"/>
                  </w:rPr>
                  <w:t>ቀንና ዓ.ም</w:t>
                </w:r>
              </w:p>
            </w:tc>
            <w:tc>
              <w:tcPr>
                <w:tcW w:w="1098" w:type="dxa"/>
                <w:vMerge w:val="restart"/>
              </w:tcPr>
              <w:p w:rsidR="001C140E" w:rsidRPr="00A82A34" w:rsidRDefault="001C140E" w:rsidP="00A82A34">
                <w:pPr>
                  <w:suppressLineNumbers/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rFonts w:ascii="Visual Geez Unicode" w:hAnsi="Visual Geez Unicode"/>
                    <w:sz w:val="20"/>
                    <w:szCs w:val="20"/>
                  </w:rPr>
                </w:pPr>
              </w:p>
              <w:p w:rsidR="001C140E" w:rsidRPr="00A82A34" w:rsidRDefault="001C140E" w:rsidP="00A82A34">
                <w:pPr>
                  <w:suppressLineNumbers/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rFonts w:ascii="Visual Geez Unicode" w:hAnsi="Visual Geez Unicode"/>
                    <w:sz w:val="20"/>
                    <w:szCs w:val="20"/>
                  </w:rPr>
                </w:pPr>
                <w:r w:rsidRPr="00A82A34">
                  <w:rPr>
                    <w:rFonts w:ascii="Visual Geez Unicode" w:hAnsi="Visual Geez Unicode"/>
                    <w:sz w:val="20"/>
                    <w:szCs w:val="20"/>
                  </w:rPr>
                  <w:t>ምርመራ</w:t>
                </w:r>
              </w:p>
            </w:tc>
          </w:tr>
        </w:sdtContent>
      </w:sdt>
      <w:tr w:rsidR="001C140E" w:rsidRPr="00A82A34" w:rsidTr="00A82A34">
        <w:trPr>
          <w:trHeight w:val="400"/>
          <w:jc w:val="center"/>
        </w:trPr>
        <w:tc>
          <w:tcPr>
            <w:tcW w:w="615" w:type="dxa"/>
            <w:vMerge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4244" w:type="dxa"/>
            <w:vMerge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0"/>
                <w:szCs w:val="20"/>
              </w:rPr>
              <w:id w:val="84296680"/>
              <w:lock w:val="sdtContentLocked"/>
              <w:placeholder>
                <w:docPart w:val="DefaultPlaceholder_22675703"/>
              </w:placeholder>
            </w:sdtPr>
            <w:sdtContent>
              <w:p w:rsidR="001C140E" w:rsidRPr="00A82A34" w:rsidRDefault="001C140E" w:rsidP="00A82A34">
                <w:pPr>
                  <w:suppressLineNumbers/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rFonts w:ascii="Visual Geez Unicode" w:hAnsi="Visual Geez Unicode"/>
                    <w:sz w:val="20"/>
                    <w:szCs w:val="20"/>
                  </w:rPr>
                </w:pPr>
                <w:r w:rsidRPr="00A82A34">
                  <w:rPr>
                    <w:rFonts w:ascii="Visual Geez Unicode" w:hAnsi="Visual Geez Unicode"/>
                    <w:sz w:val="20"/>
                    <w:szCs w:val="20"/>
                  </w:rPr>
                  <w:t>ብር</w:t>
                </w:r>
              </w:p>
            </w:sdtContent>
          </w:sdt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0"/>
                <w:szCs w:val="20"/>
              </w:rPr>
              <w:id w:val="84296681"/>
              <w:lock w:val="sdtContentLocked"/>
              <w:placeholder>
                <w:docPart w:val="DefaultPlaceholder_22675703"/>
              </w:placeholder>
            </w:sdtPr>
            <w:sdtContent>
              <w:p w:rsidR="001C140E" w:rsidRPr="00A82A34" w:rsidRDefault="001C140E" w:rsidP="00A82A34">
                <w:pPr>
                  <w:suppressLineNumbers/>
                  <w:tabs>
                    <w:tab w:val="center" w:pos="4320"/>
                    <w:tab w:val="left" w:pos="7635"/>
                    <w:tab w:val="right" w:pos="8640"/>
                  </w:tabs>
                  <w:jc w:val="center"/>
                  <w:rPr>
                    <w:rFonts w:ascii="Visual Geez Unicode" w:hAnsi="Visual Geez Unicode"/>
                    <w:sz w:val="20"/>
                    <w:szCs w:val="20"/>
                  </w:rPr>
                </w:pPr>
                <w:r w:rsidRPr="00A82A34">
                  <w:rPr>
                    <w:rFonts w:ascii="Visual Geez Unicode" w:hAnsi="Visual Geez Unicode"/>
                    <w:sz w:val="20"/>
                    <w:szCs w:val="20"/>
                  </w:rPr>
                  <w:t>ሣ</w:t>
                </w:r>
              </w:p>
            </w:sdtContent>
          </w:sdt>
        </w:tc>
        <w:tc>
          <w:tcPr>
            <w:tcW w:w="694" w:type="dxa"/>
            <w:vMerge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</w:tr>
      <w:tr w:rsidR="001C140E" w:rsidRPr="00A82A34" w:rsidTr="00A82A34">
        <w:trPr>
          <w:trHeight w:val="358"/>
          <w:jc w:val="center"/>
        </w:trPr>
        <w:tc>
          <w:tcPr>
            <w:tcW w:w="615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</w:tr>
      <w:tr w:rsidR="001C140E" w:rsidRPr="00A82A34" w:rsidTr="00A82A34">
        <w:trPr>
          <w:trHeight w:val="337"/>
          <w:jc w:val="center"/>
        </w:trPr>
        <w:tc>
          <w:tcPr>
            <w:tcW w:w="615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</w:tr>
      <w:tr w:rsidR="001C140E" w:rsidRPr="00A82A34" w:rsidTr="00A82A34">
        <w:trPr>
          <w:trHeight w:val="337"/>
          <w:jc w:val="center"/>
        </w:trPr>
        <w:tc>
          <w:tcPr>
            <w:tcW w:w="615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</w:tr>
      <w:tr w:rsidR="001C140E" w:rsidRPr="00A82A34" w:rsidTr="00A82A34">
        <w:trPr>
          <w:trHeight w:val="337"/>
          <w:jc w:val="center"/>
        </w:trPr>
        <w:tc>
          <w:tcPr>
            <w:tcW w:w="615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A82A34" w:rsidRDefault="001C140E" w:rsidP="00A82A34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52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52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52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52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52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1C140E" w:rsidTr="00A82A34">
        <w:trPr>
          <w:trHeight w:val="273"/>
          <w:jc w:val="center"/>
        </w:trPr>
        <w:tc>
          <w:tcPr>
            <w:tcW w:w="615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24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67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694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59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C140E" w:rsidRPr="00521E45" w:rsidRDefault="001C140E" w:rsidP="003E242E">
            <w:pPr>
              <w:suppressLineNumbers/>
              <w:tabs>
                <w:tab w:val="center" w:pos="4320"/>
                <w:tab w:val="left" w:pos="7635"/>
                <w:tab w:val="right" w:pos="8640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</w:tbl>
    <w:p w:rsidR="001C140E" w:rsidRPr="008B7889" w:rsidRDefault="001C140E" w:rsidP="001C140E">
      <w:pPr>
        <w:suppressLineNumbers/>
        <w:tabs>
          <w:tab w:val="left" w:pos="7635"/>
        </w:tabs>
        <w:rPr>
          <w:rFonts w:ascii="Power Geez Unicode1" w:hAnsi="Power Geez Unicode1"/>
          <w:sz w:val="20"/>
          <w:szCs w:val="20"/>
        </w:rPr>
      </w:pPr>
    </w:p>
    <w:p w:rsidR="001C140E" w:rsidRDefault="001C140E" w:rsidP="001C140E">
      <w:pPr>
        <w:tabs>
          <w:tab w:val="left" w:pos="7635"/>
        </w:tabs>
        <w:rPr>
          <w:rFonts w:ascii="Power Geez Unicode1" w:hAnsi="Power Geez Unicode1"/>
        </w:rPr>
      </w:pPr>
    </w:p>
    <w:p w:rsidR="001C140E" w:rsidRDefault="001C140E" w:rsidP="001C140E"/>
    <w:p w:rsidR="001C140E" w:rsidRDefault="001C140E" w:rsidP="001C140E"/>
    <w:p w:rsidR="001C140E" w:rsidRDefault="001C140E" w:rsidP="001C140E"/>
    <w:p w:rsidR="001C140E" w:rsidRPr="00E85156" w:rsidRDefault="001C140E" w:rsidP="001C140E"/>
    <w:sectPr w:rsidR="001C140E" w:rsidRPr="00E85156" w:rsidSect="001C140E">
      <w:headerReference w:type="default" r:id="rId7"/>
      <w:footerReference w:type="default" r:id="rId8"/>
      <w:pgSz w:w="12240" w:h="15840" w:code="1"/>
      <w:pgMar w:top="1440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E22" w:rsidRDefault="00A01E22" w:rsidP="001C140E">
      <w:r>
        <w:separator/>
      </w:r>
    </w:p>
  </w:endnote>
  <w:endnote w:type="continuationSeparator" w:id="1">
    <w:p w:rsidR="00A01E22" w:rsidRDefault="00A01E22" w:rsidP="001C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7D4415" w:rsidRPr="0097093F" w:rsidTr="00956220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7D4415" w:rsidRPr="0097093F" w:rsidRDefault="007D4415" w:rsidP="00956220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2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7D4415" w:rsidRPr="0097093F" w:rsidTr="00956220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7D4415" w:rsidRPr="0097093F" w:rsidRDefault="007D4415" w:rsidP="00956220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7D4415" w:rsidRPr="0097093F" w:rsidRDefault="007D4415" w:rsidP="00956220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7D4415" w:rsidRPr="0097093F" w:rsidRDefault="007D4415" w:rsidP="00956220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0E11C5" w:rsidRDefault="00A01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E22" w:rsidRDefault="00A01E22" w:rsidP="001C140E">
      <w:r>
        <w:separator/>
      </w:r>
    </w:p>
  </w:footnote>
  <w:footnote w:type="continuationSeparator" w:id="1">
    <w:p w:rsidR="00A01E22" w:rsidRDefault="00A01E22" w:rsidP="001C1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84296663"/>
      <w:lock w:val="sdtContentLocked"/>
      <w:placeholder>
        <w:docPart w:val="DefaultPlaceholder_22675703"/>
      </w:placeholder>
      <w:group/>
    </w:sdtPr>
    <w:sdtEndPr>
      <w:rPr>
        <w:rFonts w:ascii="Times New Roman" w:hAnsi="Times New Roman"/>
        <w:sz w:val="2"/>
        <w:szCs w:val="2"/>
      </w:rPr>
    </w:sdtEndPr>
    <w:sdtContent>
      <w:sdt>
        <w:sdtPr>
          <w:rPr>
            <w:rFonts w:ascii="Ge'ez-1" w:hAnsi="Ge'ez-1"/>
            <w:sz w:val="24"/>
            <w:szCs w:val="24"/>
          </w:rPr>
          <w:id w:val="84296505"/>
          <w:lock w:val="sdtContentLocked"/>
          <w:group/>
        </w:sdtPr>
        <w:sdtEndPr>
          <w:rPr>
            <w:rFonts w:ascii="Times New Roman" w:hAnsi="Times New Roman"/>
            <w:sz w:val="2"/>
            <w:szCs w:val="2"/>
          </w:rPr>
        </w:sdtEndPr>
        <w:sdtContent>
          <w:tbl>
            <w:tblPr>
              <w:tblStyle w:val="TableGrid"/>
              <w:tblW w:w="11207" w:type="dxa"/>
              <w:jc w:val="center"/>
              <w:tblLook w:val="04A0"/>
            </w:tblPr>
            <w:tblGrid>
              <w:gridCol w:w="2004"/>
              <w:gridCol w:w="6210"/>
              <w:gridCol w:w="1307"/>
              <w:gridCol w:w="1686"/>
            </w:tblGrid>
            <w:tr w:rsidR="001C140E" w:rsidRPr="00382CA6" w:rsidTr="003E242E">
              <w:trPr>
                <w:trHeight w:val="892"/>
                <w:jc w:val="center"/>
              </w:trPr>
              <w:tc>
                <w:tcPr>
                  <w:tcW w:w="2004" w:type="dxa"/>
                  <w:vMerge w:val="restart"/>
                </w:tcPr>
                <w:p w:rsidR="001C140E" w:rsidRPr="00382CA6" w:rsidRDefault="00665392" w:rsidP="003E242E">
                  <w:pPr>
                    <w:pStyle w:val="Header"/>
                    <w:rPr>
                      <w:rFonts w:ascii="Ge'ez-1" w:hAnsi="Ge'ez-1"/>
                    </w:rPr>
                  </w:pPr>
                  <w:r w:rsidRPr="00665392">
                    <w:rPr>
                      <w:noProof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PowerPlusWaterMarkObject6809149" o:spid="_x0000_s2061" type="#_x0000_t136" style="position:absolute;margin-left:0;margin-top:0;width:614.15pt;height:45.45pt;rotation:315;z-index:-251658752;mso-position-horizontal:center;mso-position-horizontal-relative:margin;mso-position-vertical:center;mso-position-vertical-relative:margin" o:allowincell="f" fillcolor="silver" stroked="f">
                        <v:fill opacity=".5"/>
                        <v:textpath style="font-family:&quot;Times New Roman&quot;;font-size:1pt" string="APPROVED AND CONTROLED COPY"/>
                        <w10:wrap anchorx="margin" anchory="margin"/>
                      </v:shape>
                    </w:pict>
                  </w:r>
                  <w:sdt>
                    <w:sdtPr>
                      <w:rPr>
                        <w:rFonts w:ascii="Ge'ez-1" w:hAnsi="Ge'ez-1"/>
                      </w:rPr>
                      <w:id w:val="1498967"/>
                      <w:lock w:val="contentLocked"/>
                      <w:picture/>
                    </w:sdtPr>
                    <w:sdtContent>
                      <w:r w:rsidR="001C140E" w:rsidRPr="00382CA6">
                        <w:rPr>
                          <w:rFonts w:ascii="Ge'ez-1" w:hAnsi="Ge'ez-1"/>
                          <w:noProof/>
                        </w:rPr>
                        <w:drawing>
                          <wp:inline distT="0" distB="0" distL="0" distR="0">
                            <wp:extent cx="1111010" cy="938351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764" cy="939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w="6210" w:type="dxa"/>
                </w:tcPr>
                <w:sdt>
                  <w:sdtPr>
                    <w:rPr>
                      <w:rFonts w:ascii="Ge'ez-1" w:eastAsia="MingLiU" w:hAnsi="Ge'ez-1" w:cs="MingLiU"/>
                      <w:sz w:val="16"/>
                      <w:szCs w:val="16"/>
                    </w:rPr>
                    <w:id w:val="1498976"/>
                    <w:lock w:val="contentLocked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p w:rsidR="001C140E" w:rsidRDefault="001C140E" w:rsidP="003E242E">
                      <w:pPr>
                        <w:pStyle w:val="Header"/>
                        <w:rPr>
                          <w:rFonts w:eastAsia="MingLiU"/>
                          <w:sz w:val="16"/>
                          <w:szCs w:val="16"/>
                        </w:rPr>
                      </w:pPr>
                      <w:r w:rsidRPr="00382CA6">
                        <w:rPr>
                          <w:rFonts w:ascii="Ge'ez-1" w:eastAsia="MingLiU" w:hAnsi="Ge'ez-1" w:cs="MingLiU"/>
                          <w:sz w:val="16"/>
                          <w:szCs w:val="16"/>
                        </w:rPr>
                        <w:t xml:space="preserve">¾}sS&lt; eU/ </w:t>
                      </w:r>
                      <w:r w:rsidRPr="00382CA6">
                        <w:rPr>
                          <w:rFonts w:eastAsia="MingLiU"/>
                          <w:sz w:val="16"/>
                          <w:szCs w:val="16"/>
                        </w:rPr>
                        <w:t>Institution Name</w:t>
                      </w:r>
                    </w:p>
                  </w:sdtContent>
                </w:sdt>
                <w:p w:rsidR="001C140E" w:rsidRDefault="001C140E" w:rsidP="003E242E">
                  <w:pPr>
                    <w:pStyle w:val="Header"/>
                    <w:rPr>
                      <w:rFonts w:eastAsia="MingLiU"/>
                      <w:sz w:val="16"/>
                      <w:szCs w:val="16"/>
                    </w:rPr>
                  </w:pPr>
                </w:p>
                <w:sdt>
                  <w:sdtPr>
                    <w:rPr>
                      <w:rFonts w:ascii="Nyala" w:eastAsia="MingLiU" w:hAnsi="Nyala"/>
                      <w:b/>
                    </w:rPr>
                    <w:id w:val="1498977"/>
                    <w:lock w:val="sdtContentLocked"/>
                  </w:sdtPr>
                  <w:sdtEndPr>
                    <w:rPr>
                      <w:rFonts w:ascii="Power Geez Unicode1" w:hAnsi="Power Geez Unicode1"/>
                    </w:rPr>
                  </w:sdtEndPr>
                  <w:sdtContent>
                    <w:p w:rsidR="001C140E" w:rsidRPr="009D0209" w:rsidRDefault="001C140E" w:rsidP="003E242E">
                      <w:pPr>
                        <w:pStyle w:val="Header"/>
                        <w:jc w:val="center"/>
                        <w:rPr>
                          <w:rFonts w:ascii="Power Geez Unicode1" w:eastAsia="MingLiU" w:hAnsi="Power Geez Unicode1"/>
                          <w:b/>
                        </w:rPr>
                      </w:pPr>
                      <w:r w:rsidRPr="00123702">
                        <w:rPr>
                          <w:rFonts w:ascii="Visual Geez Unicode" w:eastAsia="MingLiU" w:hAnsi="Visual Geez Unicode"/>
                          <w:b/>
                          <w:sz w:val="28"/>
                          <w:szCs w:val="28"/>
                        </w:rPr>
                        <w:t>ኮምቦልቻ ፖሊቴክኒክ ኮሌጅ</w:t>
                      </w:r>
                    </w:p>
                  </w:sdtContent>
                </w:sdt>
                <w:sdt>
                  <w:sdtPr>
                    <w:rPr>
                      <w:rFonts w:eastAsia="MingLiU"/>
                      <w:b/>
                    </w:rPr>
                    <w:id w:val="1498978"/>
                    <w:lock w:val="contentLocked"/>
                  </w:sdtPr>
                  <w:sdtContent>
                    <w:p w:rsidR="001C140E" w:rsidRPr="00382CA6" w:rsidRDefault="001C140E" w:rsidP="003E242E">
                      <w:pPr>
                        <w:pStyle w:val="Header"/>
                        <w:jc w:val="center"/>
                        <w:rPr>
                          <w:rFonts w:eastAsia="MingLiU"/>
                        </w:rPr>
                      </w:pPr>
                      <w:r w:rsidRPr="00075F46">
                        <w:rPr>
                          <w:rFonts w:eastAsia="MingLiU"/>
                          <w:b/>
                          <w:sz w:val="28"/>
                          <w:szCs w:val="28"/>
                        </w:rPr>
                        <w:t>KOMBOLCHA POLYTECHNIC COLLEGE</w:t>
                      </w:r>
                    </w:p>
                  </w:sdtContent>
                </w:sdt>
              </w:tc>
              <w:tc>
                <w:tcPr>
                  <w:tcW w:w="2993" w:type="dxa"/>
                  <w:gridSpan w:val="2"/>
                </w:tcPr>
                <w:sdt>
                  <w:sdtPr>
                    <w:rPr>
                      <w:rFonts w:ascii="Ge'ez-1" w:eastAsia="MingLiU" w:hAnsi="Ge'ez-1" w:cs="MingLiU"/>
                      <w:sz w:val="16"/>
                      <w:szCs w:val="16"/>
                    </w:rPr>
                    <w:id w:val="1498980"/>
                    <w:lock w:val="contentLocked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p w:rsidR="001C140E" w:rsidRPr="00EF29C8" w:rsidRDefault="001C140E" w:rsidP="003E242E">
                      <w:pPr>
                        <w:pStyle w:val="Header"/>
                        <w:rPr>
                          <w:rFonts w:eastAsia="MingLiU"/>
                          <w:sz w:val="16"/>
                          <w:szCs w:val="16"/>
                        </w:rPr>
                      </w:pPr>
                      <w:r w:rsidRPr="00EF29C8">
                        <w:rPr>
                          <w:rFonts w:ascii="Ge'ez-1" w:eastAsia="MingLiU" w:hAnsi="Ge'ez-1" w:cs="MingLiU"/>
                          <w:sz w:val="16"/>
                          <w:szCs w:val="16"/>
                        </w:rPr>
                        <w:t xml:space="preserve">¾Ê¡S”ƒ lØ`/ </w:t>
                      </w:r>
                      <w:r w:rsidRPr="00EF29C8">
                        <w:rPr>
                          <w:rFonts w:eastAsia="MingLiU"/>
                          <w:sz w:val="16"/>
                          <w:szCs w:val="16"/>
                        </w:rPr>
                        <w:t>Document No.</w:t>
                      </w:r>
                    </w:p>
                  </w:sdtContent>
                </w:sdt>
                <w:sdt>
                  <w:sdtPr>
                    <w:rPr>
                      <w:rFonts w:eastAsia="MingLiU"/>
                    </w:rPr>
                    <w:id w:val="1498979"/>
                    <w:lock w:val="sdtContentLocked"/>
                  </w:sdtPr>
                  <w:sdtContent>
                    <w:p w:rsidR="001C140E" w:rsidRPr="00EF29C8" w:rsidRDefault="001C140E" w:rsidP="001C140E">
                      <w:pPr>
                        <w:pStyle w:val="Header"/>
                        <w:jc w:val="center"/>
                        <w:rPr>
                          <w:rFonts w:eastAsia="MingLiU"/>
                        </w:rPr>
                      </w:pPr>
                      <w:r>
                        <w:rPr>
                          <w:rFonts w:eastAsia="MingLiU"/>
                          <w:sz w:val="24"/>
                          <w:szCs w:val="24"/>
                        </w:rPr>
                        <w:t>KPC/OF/AD/</w:t>
                      </w:r>
                      <w:r w:rsidR="009D0209">
                        <w:rPr>
                          <w:rFonts w:eastAsia="MingLiU"/>
                          <w:sz w:val="24"/>
                          <w:szCs w:val="24"/>
                        </w:rPr>
                        <w:t>0</w:t>
                      </w:r>
                      <w:bookmarkStart w:id="0" w:name="_GoBack"/>
                      <w:bookmarkEnd w:id="0"/>
                      <w:r>
                        <w:rPr>
                          <w:rFonts w:eastAsia="MingLiU"/>
                          <w:sz w:val="24"/>
                          <w:szCs w:val="24"/>
                        </w:rPr>
                        <w:t>29</w:t>
                      </w:r>
                    </w:p>
                  </w:sdtContent>
                </w:sdt>
              </w:tc>
            </w:tr>
            <w:tr w:rsidR="001C140E" w:rsidRPr="00382CA6" w:rsidTr="003E242E">
              <w:trPr>
                <w:trHeight w:val="622"/>
                <w:jc w:val="center"/>
              </w:trPr>
              <w:tc>
                <w:tcPr>
                  <w:tcW w:w="2004" w:type="dxa"/>
                  <w:vMerge/>
                </w:tcPr>
                <w:p w:rsidR="001C140E" w:rsidRPr="00382CA6" w:rsidRDefault="001C140E" w:rsidP="003E242E">
                  <w:pPr>
                    <w:pStyle w:val="Header"/>
                    <w:jc w:val="center"/>
                    <w:rPr>
                      <w:rFonts w:ascii="Ge'ez-1" w:hAnsi="Ge'ez-1"/>
                    </w:rPr>
                  </w:pPr>
                </w:p>
              </w:tc>
              <w:tc>
                <w:tcPr>
                  <w:tcW w:w="6210" w:type="dxa"/>
                </w:tcPr>
                <w:sdt>
                  <w:sdtPr>
                    <w:rPr>
                      <w:rFonts w:ascii="Nyala" w:hAnsi="Nyala"/>
                    </w:rPr>
                    <w:id w:val="1499304"/>
                    <w:lock w:val="sdtContentLocked"/>
                  </w:sdtPr>
                  <w:sdtEndPr>
                    <w:rPr>
                      <w:rFonts w:ascii="Times New Roman" w:hAnsi="Times New Roman"/>
                    </w:rPr>
                  </w:sdtEndPr>
                  <w:sdtContent>
                    <w:p w:rsidR="001C140E" w:rsidRDefault="001C140E" w:rsidP="003E242E">
                      <w:pPr>
                        <w:pStyle w:val="Header"/>
                      </w:pPr>
                      <w:r w:rsidRPr="009D0209">
                        <w:rPr>
                          <w:rFonts w:ascii="Power Geez Unicode1" w:hAnsi="Power Geez Unicode1"/>
                          <w:sz w:val="16"/>
                          <w:szCs w:val="16"/>
                        </w:rPr>
                        <w:t>ርዕስ</w:t>
                      </w:r>
                      <w:r w:rsidRPr="002D4180">
                        <w:rPr>
                          <w:rFonts w:ascii="Nyala" w:hAnsi="Nyala"/>
                          <w:sz w:val="16"/>
                          <w:szCs w:val="16"/>
                        </w:rPr>
                        <w:t>/</w:t>
                      </w:r>
                      <w:r w:rsidRPr="002D4180">
                        <w:rPr>
                          <w:sz w:val="16"/>
                          <w:szCs w:val="16"/>
                        </w:rPr>
                        <w:t xml:space="preserve"> Title</w:t>
                      </w:r>
                    </w:p>
                  </w:sdtContent>
                </w:sdt>
                <w:sdt>
                  <w:sdtPr>
                    <w:rPr>
                      <w:b/>
                    </w:rPr>
                    <w:id w:val="1499654"/>
                    <w:lock w:val="sdtContentLocked"/>
                  </w:sdtPr>
                  <w:sdtContent>
                    <w:p w:rsidR="001C140E" w:rsidRPr="00075F46" w:rsidRDefault="001C140E" w:rsidP="001C140E">
                      <w:pPr>
                        <w:ind w:right="-360"/>
                        <w:jc w:val="center"/>
                        <w:rPr>
                          <w:rFonts w:ascii="Calibri" w:hAnsi="Calibri"/>
                        </w:rPr>
                      </w:pPr>
                      <w:r w:rsidRPr="00123702">
                        <w:rPr>
                          <w:rFonts w:ascii="Visual Geez Unicode" w:hAnsi="Visual Geez Unicode"/>
                          <w:sz w:val="24"/>
                          <w:szCs w:val="24"/>
                        </w:rPr>
                        <w:t>የአላቂ</w:t>
                      </w:r>
                      <w:r w:rsidR="00123702">
                        <w:rPr>
                          <w:rFonts w:ascii="Visual Geez Unicode" w:hAnsi="Visual Geez Unicode"/>
                          <w:sz w:val="24"/>
                          <w:szCs w:val="24"/>
                        </w:rPr>
                        <w:t xml:space="preserve"> </w:t>
                      </w:r>
                      <w:r w:rsidRPr="00123702">
                        <w:rPr>
                          <w:rFonts w:ascii="Visual Geez Unicode" w:hAnsi="Visual Geez Unicode"/>
                          <w:sz w:val="24"/>
                          <w:szCs w:val="24"/>
                        </w:rPr>
                        <w:t>ዕቃዎች</w:t>
                      </w:r>
                      <w:r w:rsidR="00123702">
                        <w:rPr>
                          <w:rFonts w:ascii="Visual Geez Unicode" w:hAnsi="Visual Geez Unicode"/>
                          <w:sz w:val="24"/>
                          <w:szCs w:val="24"/>
                        </w:rPr>
                        <w:t xml:space="preserve"> </w:t>
                      </w:r>
                      <w:r w:rsidRPr="00123702">
                        <w:rPr>
                          <w:rFonts w:ascii="Visual Geez Unicode" w:hAnsi="Visual Geez Unicode"/>
                          <w:sz w:val="24"/>
                          <w:szCs w:val="24"/>
                        </w:rPr>
                        <w:t>መመዝገቢያ</w:t>
                      </w:r>
                      <w:r w:rsidR="00123702">
                        <w:rPr>
                          <w:rFonts w:ascii="Visual Geez Unicode" w:hAnsi="Visual Geez Unicode"/>
                          <w:sz w:val="24"/>
                          <w:szCs w:val="24"/>
                        </w:rPr>
                        <w:t xml:space="preserve"> </w:t>
                      </w:r>
                      <w:r w:rsidRPr="00123702">
                        <w:rPr>
                          <w:rFonts w:ascii="Visual Geez Unicode" w:hAnsi="Visual Geez Unicode"/>
                          <w:sz w:val="24"/>
                          <w:szCs w:val="24"/>
                        </w:rPr>
                        <w:t>መዝገብ</w:t>
                      </w:r>
                    </w:p>
                  </w:sdtContent>
                </w:sdt>
              </w:tc>
              <w:tc>
                <w:tcPr>
                  <w:tcW w:w="1307" w:type="dxa"/>
                </w:tcPr>
                <w:sdt>
                  <w:sdtPr>
                    <w:id w:val="1498981"/>
                    <w:lock w:val="contentLocked"/>
                  </w:sdtPr>
                  <w:sdtContent>
                    <w:p w:rsidR="001C140E" w:rsidRDefault="001C140E" w:rsidP="003E242E">
                      <w:pPr>
                        <w:pStyle w:val="Header"/>
                      </w:pPr>
                      <w:r w:rsidRPr="008B6EE4">
                        <w:rPr>
                          <w:sz w:val="16"/>
                          <w:szCs w:val="16"/>
                        </w:rPr>
                        <w:t>Issue No.</w:t>
                      </w:r>
                    </w:p>
                  </w:sdtContent>
                </w:sdt>
                <w:sdt>
                  <w:sdtPr>
                    <w:id w:val="1498982"/>
                    <w:lock w:val="sdtContentLocked"/>
                  </w:sdtPr>
                  <w:sdtContent>
                    <w:p w:rsidR="001C140E" w:rsidRPr="008B6EE4" w:rsidRDefault="00123702" w:rsidP="003E242E">
                      <w:pPr>
                        <w:pStyle w:val="Header"/>
                        <w:jc w:val="center"/>
                      </w:pPr>
                      <w:r>
                        <w:t>3</w:t>
                      </w:r>
                    </w:p>
                  </w:sdtContent>
                </w:sdt>
              </w:tc>
              <w:tc>
                <w:tcPr>
                  <w:tcW w:w="1686" w:type="dxa"/>
                </w:tcPr>
                <w:sdt>
                  <w:sdtPr>
                    <w:rPr>
                      <w:sz w:val="16"/>
                      <w:szCs w:val="16"/>
                    </w:rPr>
                    <w:id w:val="1499064"/>
                    <w:lock w:val="contentLocked"/>
                  </w:sdtPr>
                  <w:sdtContent>
                    <w:p w:rsidR="001C140E" w:rsidRPr="00713DE3" w:rsidRDefault="001C140E" w:rsidP="003E242E">
                      <w:pPr>
                        <w:pStyle w:val="Header"/>
                        <w:rPr>
                          <w:sz w:val="16"/>
                          <w:szCs w:val="16"/>
                        </w:rPr>
                      </w:pPr>
                      <w:r w:rsidRPr="00713DE3">
                        <w:rPr>
                          <w:sz w:val="16"/>
                          <w:szCs w:val="16"/>
                        </w:rPr>
                        <w:t>Page No.</w:t>
                      </w:r>
                    </w:p>
                  </w:sdtContent>
                </w:sdt>
                <w:sdt>
                  <w:sdtPr>
                    <w:id w:val="250395305"/>
                    <w:docPartObj>
                      <w:docPartGallery w:val="Page Numbers (Top of Page)"/>
                      <w:docPartUnique/>
                    </w:docPartObj>
                  </w:sdtPr>
                  <w:sdtContent>
                    <w:sdt>
                      <w:sdtPr>
                        <w:id w:val="1499084"/>
                        <w:lock w:val="sdtContentLocked"/>
                      </w:sdtPr>
                      <w:sdtContent>
                        <w:p w:rsidR="001C140E" w:rsidRPr="00713DE3" w:rsidRDefault="001C140E" w:rsidP="003E242E">
                          <w:pPr>
                            <w:jc w:val="center"/>
                          </w:pPr>
                          <w:r>
                            <w:t xml:space="preserve">Page </w:t>
                          </w:r>
                          <w:r w:rsidR="00665392">
                            <w:fldChar w:fldCharType="begin"/>
                          </w:r>
                          <w:r w:rsidR="00ED39BA">
                            <w:instrText xml:space="preserve"> PAGE </w:instrText>
                          </w:r>
                          <w:r w:rsidR="00665392" w:rsidRPr="00665392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572D">
                            <w:rPr>
                              <w:noProof/>
                            </w:rPr>
                            <w:t>1</w:t>
                          </w:r>
                          <w:r w:rsidR="00665392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 w:rsidR="00665392">
                            <w:fldChar w:fldCharType="begin"/>
                          </w:r>
                          <w:r w:rsidR="00ED39BA">
                            <w:instrText xml:space="preserve"> NUMPAGES  </w:instrText>
                          </w:r>
                          <w:r w:rsidR="00665392" w:rsidRPr="00665392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572D">
                            <w:rPr>
                              <w:noProof/>
                            </w:rPr>
                            <w:t>1</w:t>
                          </w:r>
                          <w:r w:rsidR="00665392">
                            <w:rPr>
                              <w:noProof/>
                            </w:rPr>
                            <w:fldChar w:fldCharType="end"/>
                          </w:r>
                        </w:p>
                      </w:sdtContent>
                    </w:sdt>
                  </w:sdtContent>
                </w:sdt>
              </w:tc>
            </w:tr>
          </w:tbl>
          <w:p w:rsidR="001C140E" w:rsidRPr="005C171A" w:rsidRDefault="00665392" w:rsidP="001C140E">
            <w:pPr>
              <w:pStyle w:val="Header"/>
              <w:rPr>
                <w:sz w:val="2"/>
                <w:szCs w:val="2"/>
              </w:rPr>
            </w:pP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16576"/>
    <w:multiLevelType w:val="hybridMultilevel"/>
    <w:tmpl w:val="A8A43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A2433"/>
    <w:multiLevelType w:val="hybridMultilevel"/>
    <w:tmpl w:val="EA789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07669"/>
    <w:multiLevelType w:val="hybridMultilevel"/>
    <w:tmpl w:val="C5E68C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140E"/>
    <w:rsid w:val="00123702"/>
    <w:rsid w:val="001C140E"/>
    <w:rsid w:val="001D7F3E"/>
    <w:rsid w:val="002C3D0B"/>
    <w:rsid w:val="0033442F"/>
    <w:rsid w:val="00527E41"/>
    <w:rsid w:val="00665392"/>
    <w:rsid w:val="00716E2A"/>
    <w:rsid w:val="007D4415"/>
    <w:rsid w:val="00810DCD"/>
    <w:rsid w:val="008816BA"/>
    <w:rsid w:val="00882009"/>
    <w:rsid w:val="008D1728"/>
    <w:rsid w:val="008F6E3E"/>
    <w:rsid w:val="0090572D"/>
    <w:rsid w:val="009D0209"/>
    <w:rsid w:val="00A01E22"/>
    <w:rsid w:val="00A0463F"/>
    <w:rsid w:val="00A82A34"/>
    <w:rsid w:val="00BE5950"/>
    <w:rsid w:val="00C96D4F"/>
    <w:rsid w:val="00D3495A"/>
    <w:rsid w:val="00DB3780"/>
    <w:rsid w:val="00DE6E25"/>
    <w:rsid w:val="00ED39BA"/>
    <w:rsid w:val="00FB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1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14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C1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14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C140E"/>
  </w:style>
  <w:style w:type="character" w:styleId="BookTitle">
    <w:name w:val="Book Title"/>
    <w:basedOn w:val="DefaultParagraphFont"/>
    <w:uiPriority w:val="33"/>
    <w:qFormat/>
    <w:rsid w:val="001C140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0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14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02CDE-14F1-4620-8CC5-ABE8C3EAB8EA}"/>
      </w:docPartPr>
      <w:docPartBody>
        <w:p w:rsidR="00E070B2" w:rsidRDefault="005D6CCE">
          <w:r w:rsidRPr="005D13D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D6CCE"/>
    <w:rsid w:val="00082563"/>
    <w:rsid w:val="00230714"/>
    <w:rsid w:val="005D6CCE"/>
    <w:rsid w:val="00606A0E"/>
    <w:rsid w:val="007A7DF4"/>
    <w:rsid w:val="00A51285"/>
    <w:rsid w:val="00DB1EDD"/>
    <w:rsid w:val="00E0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C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13</cp:revision>
  <cp:lastPrinted>2015-10-13T07:53:00Z</cp:lastPrinted>
  <dcterms:created xsi:type="dcterms:W3CDTF">2013-05-22T12:21:00Z</dcterms:created>
  <dcterms:modified xsi:type="dcterms:W3CDTF">2021-04-28T15:19:00Z</dcterms:modified>
</cp:coreProperties>
</file>